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FB" w:rsidRDefault="002C3079">
      <w:r>
        <w:t>Quote Jumpstart:</w:t>
      </w:r>
    </w:p>
    <w:p w:rsidR="002C3079" w:rsidRDefault="002C3079">
      <w:r>
        <w:t>Look at the quote “What we believe in ourselves is what we get out of ourselves.” `Ryan Miller</w:t>
      </w:r>
    </w:p>
    <w:p w:rsidR="002C3079" w:rsidRDefault="002C3079">
      <w:r>
        <w:t xml:space="preserve">Then look at the </w:t>
      </w:r>
      <w:proofErr w:type="spellStart"/>
      <w:r>
        <w:t>Swahilian</w:t>
      </w:r>
      <w:proofErr w:type="spellEnd"/>
      <w:r>
        <w:t xml:space="preserve"> saying “</w:t>
      </w:r>
      <w:proofErr w:type="spellStart"/>
      <w:r>
        <w:t>tuko</w:t>
      </w:r>
      <w:proofErr w:type="spellEnd"/>
      <w:r>
        <w:t xml:space="preserve"> </w:t>
      </w:r>
      <w:proofErr w:type="spellStart"/>
      <w:r>
        <w:t>pamoja</w:t>
      </w:r>
      <w:proofErr w:type="spellEnd"/>
      <w:r>
        <w:t>” meaning “we’re in this together.”</w:t>
      </w:r>
    </w:p>
    <w:p w:rsidR="002C3079" w:rsidRDefault="002C3079">
      <w:r>
        <w:t>How do you think these quotes are reflected in our novel? How are they reflected in your life?</w:t>
      </w:r>
      <w:bookmarkStart w:id="0" w:name="_GoBack"/>
      <w:bookmarkEnd w:id="0"/>
    </w:p>
    <w:p w:rsidR="002C3079" w:rsidRDefault="002C3079"/>
    <w:sectPr w:rsidR="002C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9"/>
    <w:rsid w:val="002C3079"/>
    <w:rsid w:val="008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58079-1F6D-4608-8E1A-B45A904A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2015-10-19T16:58:00Z</dcterms:created>
  <dcterms:modified xsi:type="dcterms:W3CDTF">2015-10-19T17:02:00Z</dcterms:modified>
</cp:coreProperties>
</file>