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59" w:rsidRDefault="00326659" w:rsidP="003266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24775" cy="4688663"/>
            <wp:effectExtent l="0" t="0" r="0" b="0"/>
            <wp:wrapSquare wrapText="bothSides"/>
            <wp:docPr id="1" name="Picture 1" descr="http://i0.wp.com/img.docstoccdn.com/thumb/orig/3762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img.docstoccdn.com/thumb/orig/37627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6"/>
                    <a:stretch/>
                  </pic:blipFill>
                  <pic:spPr bwMode="auto">
                    <a:xfrm>
                      <a:off x="0" y="0"/>
                      <a:ext cx="7724775" cy="468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659" w:rsidRDefault="00326659" w:rsidP="00326659">
      <w:r>
        <w:t>Questions Relating to Double Bubble Map</w:t>
      </w:r>
    </w:p>
    <w:p w:rsidR="00326659" w:rsidRDefault="00326659" w:rsidP="00326659">
      <w:r>
        <w:t xml:space="preserve">1. </w:t>
      </w:r>
      <w:r>
        <w:t>Describe Kit's feelings about Barbados. How do you know that she feels the way she does?</w:t>
      </w:r>
    </w:p>
    <w:p w:rsidR="00326659" w:rsidRDefault="00326659" w:rsidP="00326659"/>
    <w:p w:rsidR="00326659" w:rsidRDefault="00326659" w:rsidP="00326659"/>
    <w:p w:rsidR="00326659" w:rsidRDefault="00326659" w:rsidP="00326659">
      <w:r>
        <w:t xml:space="preserve">2. </w:t>
      </w:r>
      <w:r>
        <w:t>Describe Kit's first impression of Connecticut.  How does Kit feel about arriving in America?</w:t>
      </w:r>
    </w:p>
    <w:p w:rsidR="00326659" w:rsidRDefault="00326659" w:rsidP="00326659"/>
    <w:p w:rsidR="00326659" w:rsidRDefault="00326659" w:rsidP="00326659"/>
    <w:p w:rsidR="00326659" w:rsidRDefault="00326659" w:rsidP="00326659">
      <w:r>
        <w:t>Often authors choose two different places in their novels to highlight differences in society and/or characters.  Based on what you have read about Kit and her first impressions of America, respond to the following question prompts in a well-written paragraph.</w:t>
      </w:r>
      <w:bookmarkStart w:id="0" w:name="_GoBack"/>
      <w:bookmarkEnd w:id="0"/>
    </w:p>
    <w:p w:rsidR="00FC0EE1" w:rsidRDefault="00326659" w:rsidP="00326659">
      <w:r>
        <w:t xml:space="preserve">3. </w:t>
      </w:r>
      <w:r>
        <w:t xml:space="preserve"> Compare and contrast Barbados and Connecticut. Using examples from the story, in which of the two places does Kit seem to fit in better and why?</w:t>
      </w:r>
    </w:p>
    <w:sectPr w:rsidR="00FC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59"/>
    <w:rsid w:val="00326659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FE1E2-57C7-45ED-B5DC-8E438A64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538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1</cp:revision>
  <dcterms:created xsi:type="dcterms:W3CDTF">2015-10-18T16:54:00Z</dcterms:created>
  <dcterms:modified xsi:type="dcterms:W3CDTF">2015-10-18T16:57:00Z</dcterms:modified>
</cp:coreProperties>
</file>